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D5" w:rsidRPr="00ED6BDB" w:rsidRDefault="002D7A8E" w:rsidP="00ED6BDB">
      <w:pPr>
        <w:spacing w:line="360" w:lineRule="auto"/>
        <w:jc w:val="center"/>
        <w:rPr>
          <w:rFonts w:ascii="微软雅黑" w:eastAsia="微软雅黑" w:hAnsi="微软雅黑"/>
          <w:sz w:val="36"/>
        </w:rPr>
      </w:pPr>
      <w:r w:rsidRPr="00ED6BDB">
        <w:rPr>
          <w:rFonts w:ascii="微软雅黑" w:eastAsia="微软雅黑" w:hAnsi="微软雅黑" w:hint="eastAsia"/>
          <w:sz w:val="36"/>
        </w:rPr>
        <w:t>《中财法学》</w:t>
      </w:r>
      <w:r w:rsidR="00ED6BDB" w:rsidRPr="00ED6BDB">
        <w:rPr>
          <w:rFonts w:ascii="微软雅黑" w:eastAsia="微软雅黑" w:hAnsi="微软雅黑" w:hint="eastAsia"/>
          <w:sz w:val="36"/>
        </w:rPr>
        <w:t>2</w:t>
      </w:r>
      <w:r w:rsidR="00AB23C7">
        <w:rPr>
          <w:rFonts w:ascii="微软雅黑" w:eastAsia="微软雅黑" w:hAnsi="微软雅黑"/>
          <w:sz w:val="36"/>
        </w:rPr>
        <w:t>01</w:t>
      </w:r>
      <w:r w:rsidR="00AB23C7">
        <w:rPr>
          <w:rFonts w:ascii="微软雅黑" w:eastAsia="微软雅黑" w:hAnsi="微软雅黑" w:hint="eastAsia"/>
          <w:sz w:val="36"/>
        </w:rPr>
        <w:t>7</w:t>
      </w:r>
      <w:bookmarkStart w:id="0" w:name="_GoBack"/>
      <w:bookmarkEnd w:id="0"/>
      <w:r w:rsidR="00ED6BDB" w:rsidRPr="00ED6BDB">
        <w:rPr>
          <w:rFonts w:ascii="微软雅黑" w:eastAsia="微软雅黑" w:hAnsi="微软雅黑"/>
          <w:sz w:val="36"/>
        </w:rPr>
        <w:t>年</w:t>
      </w:r>
      <w:r w:rsidRPr="00ED6BDB">
        <w:rPr>
          <w:rFonts w:ascii="微软雅黑" w:eastAsia="微软雅黑" w:hAnsi="微软雅黑" w:hint="eastAsia"/>
          <w:sz w:val="36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992"/>
        <w:gridCol w:w="1843"/>
        <w:gridCol w:w="2035"/>
      </w:tblGrid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姓</w:t>
            </w:r>
            <w:r w:rsidR="00ED6BDB">
              <w:rPr>
                <w:rFonts w:hint="eastAsia"/>
                <w:b/>
                <w:szCs w:val="21"/>
              </w:rPr>
              <w:t xml:space="preserve">        </w:t>
            </w:r>
            <w:r w:rsidRPr="00ED6BD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126" w:type="dxa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性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843" w:type="dxa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2D7A8E" w:rsidRPr="00ED6BDB" w:rsidRDefault="00ED6BDB" w:rsidP="00ED6BDB">
            <w:pPr>
              <w:spacing w:line="360" w:lineRule="auto"/>
              <w:jc w:val="center"/>
              <w:rPr>
                <w:szCs w:val="21"/>
              </w:rPr>
            </w:pPr>
            <w:r w:rsidRPr="00ED6BDB">
              <w:rPr>
                <w:szCs w:val="21"/>
              </w:rPr>
              <w:t>近期电子版证件照或</w:t>
            </w:r>
            <w:r w:rsidRPr="00ED6BDB">
              <w:rPr>
                <w:rFonts w:hint="eastAsia"/>
                <w:szCs w:val="21"/>
              </w:rPr>
              <w:t>生活</w:t>
            </w:r>
            <w:r w:rsidRPr="00ED6BDB">
              <w:rPr>
                <w:szCs w:val="21"/>
              </w:rPr>
              <w:t>照</w:t>
            </w: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班</w:t>
            </w:r>
            <w:r w:rsidR="00ED6BDB">
              <w:rPr>
                <w:rFonts w:hint="eastAsia"/>
                <w:b/>
                <w:szCs w:val="21"/>
              </w:rPr>
              <w:t xml:space="preserve">        </w:t>
            </w:r>
            <w:r w:rsidRPr="00ED6BDB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联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系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电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话</w:t>
            </w:r>
          </w:p>
          <w:p w:rsidR="009C5F08" w:rsidRPr="00ED6BDB" w:rsidRDefault="009C5F08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color w:val="FF0000"/>
                <w:szCs w:val="21"/>
              </w:rPr>
              <w:t>（重</w:t>
            </w:r>
            <w:r w:rsidRPr="00ED6BDB">
              <w:rPr>
                <w:rFonts w:hint="eastAsia"/>
                <w:b/>
                <w:color w:val="FF0000"/>
                <w:szCs w:val="21"/>
              </w:rPr>
              <w:t xml:space="preserve">     </w:t>
            </w:r>
            <w:r w:rsidRPr="00ED6BDB">
              <w:rPr>
                <w:rFonts w:hint="eastAsia"/>
                <w:b/>
                <w:color w:val="FF0000"/>
                <w:szCs w:val="21"/>
              </w:rPr>
              <w:t>要）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电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子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邮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箱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应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聘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岗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是否接受调剂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rPr>
          <w:trHeight w:val="2805"/>
        </w:trPr>
        <w:tc>
          <w:tcPr>
            <w:tcW w:w="1526" w:type="dxa"/>
            <w:vAlign w:val="center"/>
          </w:tcPr>
          <w:p w:rsid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技能优势及</w:t>
            </w:r>
          </w:p>
          <w:p w:rsidR="002D7A8E" w:rsidRP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相关经历</w:t>
            </w:r>
          </w:p>
        </w:tc>
        <w:tc>
          <w:tcPr>
            <w:tcW w:w="6996" w:type="dxa"/>
            <w:gridSpan w:val="4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rPr>
          <w:trHeight w:val="2973"/>
        </w:trPr>
        <w:tc>
          <w:tcPr>
            <w:tcW w:w="1526" w:type="dxa"/>
            <w:vAlign w:val="center"/>
          </w:tcPr>
          <w:p w:rsidR="002D7A8E" w:rsidRP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现（曾）任职务及相关荣誉</w:t>
            </w:r>
          </w:p>
        </w:tc>
        <w:tc>
          <w:tcPr>
            <w:tcW w:w="6996" w:type="dxa"/>
            <w:gridSpan w:val="4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rPr>
          <w:trHeight w:val="3760"/>
        </w:trPr>
        <w:tc>
          <w:tcPr>
            <w:tcW w:w="1526" w:type="dxa"/>
            <w:vAlign w:val="center"/>
          </w:tcPr>
          <w:p w:rsidR="002D7A8E" w:rsidRP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自我评价</w:t>
            </w:r>
          </w:p>
        </w:tc>
        <w:tc>
          <w:tcPr>
            <w:tcW w:w="6996" w:type="dxa"/>
            <w:gridSpan w:val="4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</w:tbl>
    <w:p w:rsidR="002D7A8E" w:rsidRPr="00ED6BDB" w:rsidRDefault="002D7A8E" w:rsidP="00ED6BDB">
      <w:pPr>
        <w:spacing w:line="360" w:lineRule="auto"/>
        <w:jc w:val="left"/>
        <w:rPr>
          <w:b/>
          <w:szCs w:val="21"/>
        </w:rPr>
      </w:pPr>
      <w:r w:rsidRPr="00ED6BDB">
        <w:rPr>
          <w:rFonts w:hint="eastAsia"/>
          <w:b/>
          <w:szCs w:val="21"/>
        </w:rPr>
        <w:t>（本表不超过一页）</w:t>
      </w:r>
    </w:p>
    <w:sectPr w:rsidR="002D7A8E" w:rsidRPr="00ED6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8E"/>
    <w:rsid w:val="001379B0"/>
    <w:rsid w:val="002D7A8E"/>
    <w:rsid w:val="008C3925"/>
    <w:rsid w:val="008E2BC6"/>
    <w:rsid w:val="009C5F08"/>
    <w:rsid w:val="00AB23C7"/>
    <w:rsid w:val="00CA69D5"/>
    <w:rsid w:val="00ED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Administrator</cp:lastModifiedBy>
  <cp:revision>3</cp:revision>
  <dcterms:created xsi:type="dcterms:W3CDTF">2017-09-12T06:00:00Z</dcterms:created>
  <dcterms:modified xsi:type="dcterms:W3CDTF">2017-09-20T07:53:00Z</dcterms:modified>
</cp:coreProperties>
</file>